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93" w:rsidRDefault="00634B93" w:rsidP="00634B93">
      <w:pPr>
        <w:bidi/>
        <w:spacing w:after="160" w:line="259" w:lineRule="auto"/>
        <w:jc w:val="center"/>
        <w:rPr>
          <w:rFonts w:asciiTheme="minorBidi" w:eastAsia="Calibri" w:hAnsiTheme="minorBidi" w:hint="cs"/>
          <w:b/>
          <w:bCs/>
          <w:sz w:val="28"/>
          <w:szCs w:val="28"/>
          <w:rtl/>
          <w:lang w:bidi="fa-IR"/>
        </w:rPr>
      </w:pPr>
      <w:r w:rsidRPr="00634B93">
        <w:rPr>
          <w:rFonts w:asciiTheme="minorBidi" w:eastAsia="Calibri" w:hAnsiTheme="minorBidi"/>
          <w:b/>
          <w:bCs/>
          <w:sz w:val="28"/>
          <w:szCs w:val="28"/>
          <w:rtl/>
          <w:lang w:bidi="fa-IR"/>
        </w:rPr>
        <w:t>تاثیر هشت هفته تمرینات پیلاتس و ثبات مرکزی بر میزان درد زنان مبتلا به عارضه کمر درد</w:t>
      </w:r>
    </w:p>
    <w:p w:rsidR="00634B93" w:rsidRPr="00634B93" w:rsidRDefault="00634B93" w:rsidP="00634B93">
      <w:pPr>
        <w:bidi/>
        <w:spacing w:after="160" w:line="259" w:lineRule="auto"/>
        <w:jc w:val="center"/>
        <w:rPr>
          <w:rFonts w:asciiTheme="minorBidi" w:eastAsia="Calibri" w:hAnsiTheme="minorBidi"/>
          <w:b/>
          <w:bCs/>
          <w:sz w:val="28"/>
          <w:szCs w:val="28"/>
          <w:rtl/>
          <w:lang w:bidi="fa-IR"/>
        </w:rPr>
      </w:pPr>
    </w:p>
    <w:p w:rsidR="00634B93" w:rsidRPr="00634B93" w:rsidRDefault="00634B93" w:rsidP="00634B93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Theme="minorBidi" w:eastAsia="Calibri" w:hAnsiTheme="minorBidi"/>
          <w:sz w:val="28"/>
          <w:szCs w:val="28"/>
          <w:rtl/>
        </w:rPr>
      </w:pPr>
      <w:bookmarkStart w:id="0" w:name="_GoBack"/>
      <w:bookmarkEnd w:id="0"/>
      <w:r w:rsidRPr="00634B93">
        <w:rPr>
          <w:rFonts w:asciiTheme="minorBidi" w:eastAsia="Calibri" w:hAnsiTheme="minorBidi"/>
          <w:sz w:val="28"/>
          <w:szCs w:val="28"/>
          <w:rtl/>
        </w:rPr>
        <w:t>خلاصه</w:t>
      </w:r>
    </w:p>
    <w:p w:rsidR="00634B93" w:rsidRPr="00634B93" w:rsidRDefault="00634B93" w:rsidP="00634B93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Theme="minorBidi" w:eastAsia="Calibri" w:hAnsiTheme="minorBidi"/>
          <w:sz w:val="28"/>
          <w:szCs w:val="28"/>
          <w:rtl/>
        </w:rPr>
      </w:pPr>
      <w:r w:rsidRPr="00634B93">
        <w:rPr>
          <w:rFonts w:asciiTheme="minorBidi" w:eastAsia="Calibri" w:hAnsiTheme="minorBidi"/>
          <w:sz w:val="28"/>
          <w:szCs w:val="28"/>
          <w:rtl/>
        </w:rPr>
        <w:t>هدف از مطالعه حاضر بررسی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تأثیرهشت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هفته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تمرینات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پیلاتس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وثبات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مرکزی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بر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میزان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درد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زنان مبتلا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به عارضه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کمر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درد بود. دراین 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>تحقیقات نشان دادن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 که 80 درصد  افراد در سنین بزرگسالی دست کم یک بار در طول زندگی خود به این عارضه مبتلا می شوند. جهت درمان کمر درد راههای ز یادی پیشنهاد شده است ازجمله داروهاي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ضد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درد، داروهاي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شل کننده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عضلات،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یوگا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درمانی، تمرینات انعطاف پذیري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و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کششی، ماساژ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درمانی ،در این تحقیق در پی آن هستیم تا دریابیم که از بین تمرینات پیلاتس وثبات مرکزی  که اخیرا رایج شده است  کدام تاثیر بهتری بر کاهش کمر درد دارد.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این مطالعه نیمه تجربی از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نوع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کارآزمایی بالینی ، به صورت نمونه گیری هدفمند و در دسترس 30 بیمار مبتلا</w:t>
      </w:r>
      <w:r w:rsidRPr="00634B93">
        <w:rPr>
          <w:rFonts w:asciiTheme="minorBidi" w:eastAsia="Calibri" w:hAnsiTheme="minorBidi"/>
          <w:sz w:val="28"/>
          <w:szCs w:val="28"/>
        </w:rPr>
        <w:t xml:space="preserve">  </w:t>
      </w:r>
      <w:r w:rsidRPr="00634B93">
        <w:rPr>
          <w:rFonts w:asciiTheme="minorBidi" w:eastAsia="Calibri" w:hAnsiTheme="minorBidi"/>
          <w:sz w:val="28"/>
          <w:szCs w:val="28"/>
          <w:rtl/>
        </w:rPr>
        <w:t>به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کمر درد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مزمن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غیر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اختصاصی انتخاب، و به طور تصادفی در تمرینهای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ثبات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مرکزی (10نفر</w:t>
      </w:r>
      <w:r w:rsidRPr="00634B93">
        <w:rPr>
          <w:rFonts w:asciiTheme="minorBidi" w:eastAsia="Calibri" w:hAnsiTheme="minorBidi"/>
          <w:sz w:val="28"/>
          <w:szCs w:val="28"/>
        </w:rPr>
        <w:t>(</w:t>
      </w:r>
      <w:r w:rsidRPr="00634B93">
        <w:rPr>
          <w:rFonts w:asciiTheme="minorBidi" w:eastAsia="Calibri" w:hAnsiTheme="minorBidi"/>
          <w:sz w:val="28"/>
          <w:szCs w:val="28"/>
          <w:rtl/>
        </w:rPr>
        <w:t>، تمرینات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پیلاتس(10 نفر) و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یک گروه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کنترل (10نفر</w:t>
      </w:r>
      <w:r w:rsidRPr="00634B93">
        <w:rPr>
          <w:rFonts w:asciiTheme="minorBidi" w:eastAsia="Calibri" w:hAnsiTheme="minorBidi"/>
          <w:sz w:val="28"/>
          <w:szCs w:val="28"/>
        </w:rPr>
        <w:t>(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 قرار گرفتند. از آزمون سنجش بصری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شدت درد، آزمون اصلاح  شده شوبر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و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پرسشنامه </w:t>
      </w:r>
      <w:proofErr w:type="spellStart"/>
      <w:r w:rsidRPr="00634B93">
        <w:rPr>
          <w:rFonts w:asciiTheme="minorBidi" w:eastAsia="Calibri" w:hAnsiTheme="minorBidi"/>
          <w:sz w:val="28"/>
          <w:szCs w:val="28"/>
        </w:rPr>
        <w:t>Oswestry</w:t>
      </w:r>
      <w:proofErr w:type="spellEnd"/>
      <w:r w:rsidRPr="00634B93">
        <w:rPr>
          <w:rFonts w:asciiTheme="minorBidi" w:eastAsia="Calibri" w:hAnsiTheme="minorBidi"/>
          <w:sz w:val="28"/>
          <w:szCs w:val="28"/>
        </w:rPr>
        <w:t xml:space="preserve"> Disability Index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  به منظور ارزیابی شدت درد. داده های به دست آمده به وسیله آزمون آماری </w:t>
      </w:r>
      <w:r w:rsidRPr="00634B93">
        <w:rPr>
          <w:rFonts w:asciiTheme="minorBidi" w:eastAsia="Calibri" w:hAnsiTheme="minorBidi"/>
          <w:sz w:val="28"/>
          <w:szCs w:val="28"/>
        </w:rPr>
        <w:t>t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 مستقل و </w:t>
      </w:r>
      <w:r w:rsidRPr="00634B93">
        <w:rPr>
          <w:rFonts w:asciiTheme="minorBidi" w:eastAsia="Calibri" w:hAnsiTheme="minorBidi"/>
          <w:sz w:val="28"/>
          <w:szCs w:val="28"/>
        </w:rPr>
        <w:t>t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 وابسته در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سطح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معنا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داری</w:t>
      </w:r>
      <w:r w:rsidRPr="00634B93">
        <w:rPr>
          <w:rFonts w:asciiTheme="minorBidi" w:eastAsia="Calibri" w:hAnsiTheme="minorBidi"/>
          <w:sz w:val="28"/>
          <w:szCs w:val="28"/>
        </w:rPr>
        <w:t xml:space="preserve"> 5%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 و با نرم افزار  </w:t>
      </w:r>
      <w:r w:rsidRPr="00634B93">
        <w:rPr>
          <w:rFonts w:asciiTheme="minorBidi" w:eastAsia="Calibri" w:hAnsiTheme="minorBidi"/>
          <w:sz w:val="28"/>
          <w:szCs w:val="28"/>
        </w:rPr>
        <w:t>SPSS 20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 xml:space="preserve">  </w:t>
      </w:r>
      <w:r w:rsidRPr="00634B93">
        <w:rPr>
          <w:rFonts w:asciiTheme="minorBidi" w:eastAsia="Calibri" w:hAnsiTheme="minorBidi"/>
          <w:sz w:val="28"/>
          <w:szCs w:val="28"/>
          <w:rtl/>
        </w:rPr>
        <w:t>تجزیه و تحلیل شدند. نتایج تحقیق حاکی از تاثیر تمرینات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پیلاتس و تمرینات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ثبات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مرکزی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بر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میزان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کاهش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درد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آزمودنیها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 xml:space="preserve"> بود(</w:t>
      </w:r>
      <w:r w:rsidRPr="00634B93">
        <w:rPr>
          <w:rFonts w:asciiTheme="minorBidi" w:eastAsia="Calibri" w:hAnsiTheme="minorBidi"/>
          <w:sz w:val="28"/>
          <w:szCs w:val="28"/>
          <w:lang w:bidi="fa-IR"/>
        </w:rPr>
        <w:t>P&lt;0/05</w:t>
      </w:r>
      <w:r w:rsidRPr="00634B93">
        <w:rPr>
          <w:rFonts w:asciiTheme="minorBidi" w:eastAsia="Calibri" w:hAnsiTheme="minorBidi"/>
          <w:sz w:val="28"/>
          <w:szCs w:val="28"/>
          <w:rtl/>
          <w:lang w:bidi="fa-IR"/>
        </w:rPr>
        <w:t>). دیگر نتایج نشان داد تمرینات پیلاتس اثرات مثبت بیشتری نسبت به تمرینات ثبات مرکزی داشت اما این تفاوت از نظر آماری معنی دار نبود .</w:t>
      </w:r>
      <w:r w:rsidRPr="00634B93">
        <w:rPr>
          <w:rFonts w:asciiTheme="minorBidi" w:eastAsia="Calibri" w:hAnsiTheme="minorBidi"/>
          <w:sz w:val="28"/>
          <w:szCs w:val="28"/>
          <w:rtl/>
        </w:rPr>
        <w:t xml:space="preserve"> پیشنهاد می شود از تمرینات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پیلاتس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و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ثبات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مرکزی در کنار تمرینات معمول توانبخشی برای کاهش درد و افزایش دامنه حرکتی وبیماران بهبودی این استفاده کرد.</w:t>
      </w:r>
    </w:p>
    <w:p w:rsidR="00634B93" w:rsidRPr="00634B93" w:rsidRDefault="00634B93" w:rsidP="00634B93">
      <w:pPr>
        <w:bidi/>
        <w:spacing w:line="360" w:lineRule="auto"/>
        <w:jc w:val="both"/>
        <w:rPr>
          <w:rFonts w:asciiTheme="minorBidi" w:eastAsia="Calibri" w:hAnsiTheme="minorBidi"/>
          <w:sz w:val="28"/>
          <w:szCs w:val="28"/>
          <w:rtl/>
        </w:rPr>
      </w:pPr>
    </w:p>
    <w:p w:rsidR="00634B93" w:rsidRPr="00634B93" w:rsidRDefault="00634B93" w:rsidP="00634B93">
      <w:pPr>
        <w:bidi/>
        <w:spacing w:line="360" w:lineRule="auto"/>
        <w:jc w:val="both"/>
        <w:rPr>
          <w:rFonts w:asciiTheme="minorBidi" w:eastAsia="Calibri" w:hAnsiTheme="minorBidi"/>
          <w:sz w:val="28"/>
          <w:szCs w:val="28"/>
          <w:rtl/>
        </w:rPr>
      </w:pPr>
      <w:r w:rsidRPr="00634B93">
        <w:rPr>
          <w:rFonts w:asciiTheme="minorBidi" w:eastAsia="Calibri" w:hAnsiTheme="minorBidi"/>
          <w:sz w:val="28"/>
          <w:szCs w:val="28"/>
          <w:rtl/>
        </w:rPr>
        <w:t>واژگان کلیدی: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تمرینات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پیلاتس،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تمرینات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ثبات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مرکزی،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میزان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درد،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زنان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مبتلا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به</w:t>
      </w:r>
      <w:r w:rsidRPr="00634B93">
        <w:rPr>
          <w:rFonts w:asciiTheme="minorBidi" w:eastAsia="Calibri" w:hAnsiTheme="minorBidi"/>
          <w:sz w:val="28"/>
          <w:szCs w:val="28"/>
        </w:rPr>
        <w:t xml:space="preserve"> </w:t>
      </w:r>
      <w:r w:rsidRPr="00634B93">
        <w:rPr>
          <w:rFonts w:asciiTheme="minorBidi" w:eastAsia="Calibri" w:hAnsiTheme="minorBidi"/>
          <w:sz w:val="28"/>
          <w:szCs w:val="28"/>
          <w:rtl/>
        </w:rPr>
        <w:t>کمردرد</w:t>
      </w:r>
      <w:r w:rsidRPr="00634B93">
        <w:rPr>
          <w:rFonts w:asciiTheme="minorBidi" w:eastAsia="Calibri" w:hAnsiTheme="minorBidi"/>
          <w:sz w:val="28"/>
          <w:szCs w:val="28"/>
        </w:rPr>
        <w:t>.</w:t>
      </w:r>
    </w:p>
    <w:p w:rsidR="00580351" w:rsidRPr="00634B93" w:rsidRDefault="00580351">
      <w:pPr>
        <w:rPr>
          <w:rFonts w:asciiTheme="minorBidi" w:hAnsiTheme="minorBidi"/>
          <w:sz w:val="28"/>
          <w:szCs w:val="28"/>
        </w:rPr>
      </w:pPr>
    </w:p>
    <w:sectPr w:rsidR="00580351" w:rsidRPr="00634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93"/>
    <w:rsid w:val="000068E2"/>
    <w:rsid w:val="00014426"/>
    <w:rsid w:val="000220B4"/>
    <w:rsid w:val="000242AD"/>
    <w:rsid w:val="000453C0"/>
    <w:rsid w:val="00046A24"/>
    <w:rsid w:val="0005294C"/>
    <w:rsid w:val="00063BD4"/>
    <w:rsid w:val="00063DA6"/>
    <w:rsid w:val="00065942"/>
    <w:rsid w:val="0007336A"/>
    <w:rsid w:val="00077E53"/>
    <w:rsid w:val="00081462"/>
    <w:rsid w:val="00082AF2"/>
    <w:rsid w:val="00082E9D"/>
    <w:rsid w:val="00084DCA"/>
    <w:rsid w:val="00087576"/>
    <w:rsid w:val="00094D39"/>
    <w:rsid w:val="000A309E"/>
    <w:rsid w:val="000A6BA1"/>
    <w:rsid w:val="000B201A"/>
    <w:rsid w:val="000B374A"/>
    <w:rsid w:val="000B5D1F"/>
    <w:rsid w:val="000B75C4"/>
    <w:rsid w:val="000B761D"/>
    <w:rsid w:val="000C1217"/>
    <w:rsid w:val="000C44FD"/>
    <w:rsid w:val="000D65E9"/>
    <w:rsid w:val="000E0D8A"/>
    <w:rsid w:val="000E2D28"/>
    <w:rsid w:val="000E3DD4"/>
    <w:rsid w:val="000E5B47"/>
    <w:rsid w:val="000E6752"/>
    <w:rsid w:val="000E677C"/>
    <w:rsid w:val="001021C7"/>
    <w:rsid w:val="00107F9B"/>
    <w:rsid w:val="00112C7A"/>
    <w:rsid w:val="001151F6"/>
    <w:rsid w:val="00120928"/>
    <w:rsid w:val="001223E7"/>
    <w:rsid w:val="00123B7B"/>
    <w:rsid w:val="001279D6"/>
    <w:rsid w:val="00130F1E"/>
    <w:rsid w:val="0013410C"/>
    <w:rsid w:val="00136180"/>
    <w:rsid w:val="00141F96"/>
    <w:rsid w:val="001441AD"/>
    <w:rsid w:val="00145463"/>
    <w:rsid w:val="00146425"/>
    <w:rsid w:val="00146A5E"/>
    <w:rsid w:val="00154BBE"/>
    <w:rsid w:val="00156911"/>
    <w:rsid w:val="00157C7E"/>
    <w:rsid w:val="001608A6"/>
    <w:rsid w:val="00161B64"/>
    <w:rsid w:val="0016448C"/>
    <w:rsid w:val="00164E44"/>
    <w:rsid w:val="00167A35"/>
    <w:rsid w:val="0017295C"/>
    <w:rsid w:val="001753AB"/>
    <w:rsid w:val="0019004E"/>
    <w:rsid w:val="0019567A"/>
    <w:rsid w:val="001964C0"/>
    <w:rsid w:val="00196ED8"/>
    <w:rsid w:val="001A47C9"/>
    <w:rsid w:val="001B6F56"/>
    <w:rsid w:val="001B7520"/>
    <w:rsid w:val="001C0F63"/>
    <w:rsid w:val="001C1B68"/>
    <w:rsid w:val="001C30BA"/>
    <w:rsid w:val="001C49FA"/>
    <w:rsid w:val="001C79E8"/>
    <w:rsid w:val="001E4CB6"/>
    <w:rsid w:val="001F13A1"/>
    <w:rsid w:val="001F2E11"/>
    <w:rsid w:val="001F3B0D"/>
    <w:rsid w:val="001F48EC"/>
    <w:rsid w:val="001F54C1"/>
    <w:rsid w:val="00214D66"/>
    <w:rsid w:val="0022076B"/>
    <w:rsid w:val="00224730"/>
    <w:rsid w:val="00233B58"/>
    <w:rsid w:val="00234D8E"/>
    <w:rsid w:val="002418B8"/>
    <w:rsid w:val="00242FB7"/>
    <w:rsid w:val="00244BDE"/>
    <w:rsid w:val="0025008F"/>
    <w:rsid w:val="002516EF"/>
    <w:rsid w:val="00251E57"/>
    <w:rsid w:val="002737CC"/>
    <w:rsid w:val="00276AA9"/>
    <w:rsid w:val="002836EA"/>
    <w:rsid w:val="0028485A"/>
    <w:rsid w:val="00295051"/>
    <w:rsid w:val="00297AC5"/>
    <w:rsid w:val="002A2DE1"/>
    <w:rsid w:val="002A33DC"/>
    <w:rsid w:val="002A54CF"/>
    <w:rsid w:val="002A5FEF"/>
    <w:rsid w:val="002A7847"/>
    <w:rsid w:val="002C5B6B"/>
    <w:rsid w:val="002C7656"/>
    <w:rsid w:val="002D06BC"/>
    <w:rsid w:val="002D4650"/>
    <w:rsid w:val="002E13E8"/>
    <w:rsid w:val="002E1F6D"/>
    <w:rsid w:val="002E5546"/>
    <w:rsid w:val="002F0362"/>
    <w:rsid w:val="002F4636"/>
    <w:rsid w:val="002F5967"/>
    <w:rsid w:val="002F64E1"/>
    <w:rsid w:val="002F6E2A"/>
    <w:rsid w:val="002F761E"/>
    <w:rsid w:val="00303EA3"/>
    <w:rsid w:val="00311E7D"/>
    <w:rsid w:val="00323381"/>
    <w:rsid w:val="003318CA"/>
    <w:rsid w:val="00336820"/>
    <w:rsid w:val="0033725E"/>
    <w:rsid w:val="0034685B"/>
    <w:rsid w:val="00357739"/>
    <w:rsid w:val="00367236"/>
    <w:rsid w:val="00376501"/>
    <w:rsid w:val="003860CA"/>
    <w:rsid w:val="0039572D"/>
    <w:rsid w:val="003B414A"/>
    <w:rsid w:val="003B4401"/>
    <w:rsid w:val="003B58CB"/>
    <w:rsid w:val="003B743F"/>
    <w:rsid w:val="003B7802"/>
    <w:rsid w:val="003C05B7"/>
    <w:rsid w:val="003C13D7"/>
    <w:rsid w:val="003D157D"/>
    <w:rsid w:val="003D3A70"/>
    <w:rsid w:val="003E211A"/>
    <w:rsid w:val="003E3BEC"/>
    <w:rsid w:val="003E632C"/>
    <w:rsid w:val="003E767A"/>
    <w:rsid w:val="003F21BE"/>
    <w:rsid w:val="003F3154"/>
    <w:rsid w:val="00404A29"/>
    <w:rsid w:val="00404EEF"/>
    <w:rsid w:val="00405021"/>
    <w:rsid w:val="004155E1"/>
    <w:rsid w:val="00421842"/>
    <w:rsid w:val="00423B53"/>
    <w:rsid w:val="00431124"/>
    <w:rsid w:val="00442CD6"/>
    <w:rsid w:val="00444CFB"/>
    <w:rsid w:val="00446DB1"/>
    <w:rsid w:val="0045629D"/>
    <w:rsid w:val="00471107"/>
    <w:rsid w:val="004740CD"/>
    <w:rsid w:val="004743D4"/>
    <w:rsid w:val="00474E3C"/>
    <w:rsid w:val="00485CC6"/>
    <w:rsid w:val="00485E9A"/>
    <w:rsid w:val="00487FB8"/>
    <w:rsid w:val="0049220A"/>
    <w:rsid w:val="00494C4E"/>
    <w:rsid w:val="00497FD4"/>
    <w:rsid w:val="004A0D23"/>
    <w:rsid w:val="004A4351"/>
    <w:rsid w:val="004A5B2E"/>
    <w:rsid w:val="004B087B"/>
    <w:rsid w:val="004B6E6A"/>
    <w:rsid w:val="004C3F00"/>
    <w:rsid w:val="004C5F9A"/>
    <w:rsid w:val="004C76DD"/>
    <w:rsid w:val="004D101F"/>
    <w:rsid w:val="004D4F6D"/>
    <w:rsid w:val="004E2B26"/>
    <w:rsid w:val="004E6488"/>
    <w:rsid w:val="004E6D87"/>
    <w:rsid w:val="004F5E2B"/>
    <w:rsid w:val="00504A84"/>
    <w:rsid w:val="00505A60"/>
    <w:rsid w:val="00511E32"/>
    <w:rsid w:val="00516828"/>
    <w:rsid w:val="00516EC3"/>
    <w:rsid w:val="00531709"/>
    <w:rsid w:val="00534812"/>
    <w:rsid w:val="00540546"/>
    <w:rsid w:val="005415EB"/>
    <w:rsid w:val="00542252"/>
    <w:rsid w:val="005430DA"/>
    <w:rsid w:val="005455D6"/>
    <w:rsid w:val="00546F0E"/>
    <w:rsid w:val="0055007F"/>
    <w:rsid w:val="0055070C"/>
    <w:rsid w:val="00560F95"/>
    <w:rsid w:val="0056431D"/>
    <w:rsid w:val="00567B3E"/>
    <w:rsid w:val="005714FA"/>
    <w:rsid w:val="00576739"/>
    <w:rsid w:val="00580351"/>
    <w:rsid w:val="00581FD0"/>
    <w:rsid w:val="00593779"/>
    <w:rsid w:val="00595637"/>
    <w:rsid w:val="005A4C2F"/>
    <w:rsid w:val="005A7A44"/>
    <w:rsid w:val="005B0335"/>
    <w:rsid w:val="005B2207"/>
    <w:rsid w:val="005B38B7"/>
    <w:rsid w:val="005B517D"/>
    <w:rsid w:val="005B76CE"/>
    <w:rsid w:val="005C7093"/>
    <w:rsid w:val="005C7116"/>
    <w:rsid w:val="005C75B5"/>
    <w:rsid w:val="005C75C0"/>
    <w:rsid w:val="005D3916"/>
    <w:rsid w:val="005D457B"/>
    <w:rsid w:val="005F4966"/>
    <w:rsid w:val="005F4A3E"/>
    <w:rsid w:val="00602888"/>
    <w:rsid w:val="00603BF8"/>
    <w:rsid w:val="00603FAF"/>
    <w:rsid w:val="00605125"/>
    <w:rsid w:val="00611688"/>
    <w:rsid w:val="00611756"/>
    <w:rsid w:val="00613F10"/>
    <w:rsid w:val="0061427D"/>
    <w:rsid w:val="006145C2"/>
    <w:rsid w:val="006207A2"/>
    <w:rsid w:val="00624D36"/>
    <w:rsid w:val="006320CA"/>
    <w:rsid w:val="00634B93"/>
    <w:rsid w:val="006405E9"/>
    <w:rsid w:val="006503B4"/>
    <w:rsid w:val="0065257B"/>
    <w:rsid w:val="0065410D"/>
    <w:rsid w:val="00661FA6"/>
    <w:rsid w:val="0066490D"/>
    <w:rsid w:val="0066662E"/>
    <w:rsid w:val="00671C8A"/>
    <w:rsid w:val="0067207E"/>
    <w:rsid w:val="0067365E"/>
    <w:rsid w:val="006740C3"/>
    <w:rsid w:val="006743BE"/>
    <w:rsid w:val="00676F97"/>
    <w:rsid w:val="00682670"/>
    <w:rsid w:val="00685971"/>
    <w:rsid w:val="006950FB"/>
    <w:rsid w:val="00696E41"/>
    <w:rsid w:val="00697539"/>
    <w:rsid w:val="006A095F"/>
    <w:rsid w:val="006A490F"/>
    <w:rsid w:val="006A60B0"/>
    <w:rsid w:val="006B0515"/>
    <w:rsid w:val="006B3811"/>
    <w:rsid w:val="006C1B3A"/>
    <w:rsid w:val="006C2825"/>
    <w:rsid w:val="006C2B20"/>
    <w:rsid w:val="006C664D"/>
    <w:rsid w:val="006D209D"/>
    <w:rsid w:val="006D499D"/>
    <w:rsid w:val="006D4AE7"/>
    <w:rsid w:val="006D7D9E"/>
    <w:rsid w:val="006E0280"/>
    <w:rsid w:val="006E19B9"/>
    <w:rsid w:val="006E573E"/>
    <w:rsid w:val="006E7D1B"/>
    <w:rsid w:val="006F163C"/>
    <w:rsid w:val="006F1678"/>
    <w:rsid w:val="006F7FD0"/>
    <w:rsid w:val="00701942"/>
    <w:rsid w:val="00706D4E"/>
    <w:rsid w:val="00715B23"/>
    <w:rsid w:val="00716504"/>
    <w:rsid w:val="00721C36"/>
    <w:rsid w:val="00732658"/>
    <w:rsid w:val="00734480"/>
    <w:rsid w:val="007355E4"/>
    <w:rsid w:val="00735CF0"/>
    <w:rsid w:val="00737D9D"/>
    <w:rsid w:val="0074135F"/>
    <w:rsid w:val="00743841"/>
    <w:rsid w:val="007461BF"/>
    <w:rsid w:val="007513C1"/>
    <w:rsid w:val="00760AB1"/>
    <w:rsid w:val="00762B39"/>
    <w:rsid w:val="00767E1D"/>
    <w:rsid w:val="007708E0"/>
    <w:rsid w:val="007710D8"/>
    <w:rsid w:val="007809C9"/>
    <w:rsid w:val="00780A98"/>
    <w:rsid w:val="007827B7"/>
    <w:rsid w:val="00782FB5"/>
    <w:rsid w:val="007832B6"/>
    <w:rsid w:val="00790028"/>
    <w:rsid w:val="00790369"/>
    <w:rsid w:val="00790FE7"/>
    <w:rsid w:val="00793995"/>
    <w:rsid w:val="007A04AF"/>
    <w:rsid w:val="007A7A7A"/>
    <w:rsid w:val="007A7F4E"/>
    <w:rsid w:val="007B16E7"/>
    <w:rsid w:val="007B2633"/>
    <w:rsid w:val="007C54C2"/>
    <w:rsid w:val="007C728F"/>
    <w:rsid w:val="007C7619"/>
    <w:rsid w:val="007D2963"/>
    <w:rsid w:val="007D63D8"/>
    <w:rsid w:val="007E74E3"/>
    <w:rsid w:val="007F73E3"/>
    <w:rsid w:val="008009D4"/>
    <w:rsid w:val="00802A7A"/>
    <w:rsid w:val="00812796"/>
    <w:rsid w:val="00817186"/>
    <w:rsid w:val="008174C4"/>
    <w:rsid w:val="00817580"/>
    <w:rsid w:val="0082007D"/>
    <w:rsid w:val="008231FC"/>
    <w:rsid w:val="00823AF3"/>
    <w:rsid w:val="0082534F"/>
    <w:rsid w:val="008256CD"/>
    <w:rsid w:val="008306DA"/>
    <w:rsid w:val="008401E8"/>
    <w:rsid w:val="00840644"/>
    <w:rsid w:val="008448B2"/>
    <w:rsid w:val="00851F41"/>
    <w:rsid w:val="00854FB9"/>
    <w:rsid w:val="00866A5D"/>
    <w:rsid w:val="008822DA"/>
    <w:rsid w:val="00886130"/>
    <w:rsid w:val="0089057F"/>
    <w:rsid w:val="00892650"/>
    <w:rsid w:val="00895F50"/>
    <w:rsid w:val="008A0908"/>
    <w:rsid w:val="008A1B2F"/>
    <w:rsid w:val="008A52AC"/>
    <w:rsid w:val="008A6292"/>
    <w:rsid w:val="008A78A5"/>
    <w:rsid w:val="008B2F06"/>
    <w:rsid w:val="008B4211"/>
    <w:rsid w:val="008C4101"/>
    <w:rsid w:val="008D2FC2"/>
    <w:rsid w:val="008D3B7A"/>
    <w:rsid w:val="008D4992"/>
    <w:rsid w:val="008D5DC3"/>
    <w:rsid w:val="008E0A48"/>
    <w:rsid w:val="008E2439"/>
    <w:rsid w:val="008E309D"/>
    <w:rsid w:val="008E5F44"/>
    <w:rsid w:val="0091783D"/>
    <w:rsid w:val="00924F50"/>
    <w:rsid w:val="00932CE9"/>
    <w:rsid w:val="00940E1E"/>
    <w:rsid w:val="00951493"/>
    <w:rsid w:val="00957C5F"/>
    <w:rsid w:val="0096359A"/>
    <w:rsid w:val="00963835"/>
    <w:rsid w:val="00966F52"/>
    <w:rsid w:val="0097323C"/>
    <w:rsid w:val="00981E3B"/>
    <w:rsid w:val="009843C6"/>
    <w:rsid w:val="00990BA4"/>
    <w:rsid w:val="00990F22"/>
    <w:rsid w:val="009965BF"/>
    <w:rsid w:val="009A4F72"/>
    <w:rsid w:val="009A561F"/>
    <w:rsid w:val="009A5790"/>
    <w:rsid w:val="009B1E6E"/>
    <w:rsid w:val="009B1F9E"/>
    <w:rsid w:val="009C18D3"/>
    <w:rsid w:val="009C6CC3"/>
    <w:rsid w:val="009D0623"/>
    <w:rsid w:val="009D4521"/>
    <w:rsid w:val="009D5760"/>
    <w:rsid w:val="009D7393"/>
    <w:rsid w:val="009F1220"/>
    <w:rsid w:val="009F378A"/>
    <w:rsid w:val="009F6443"/>
    <w:rsid w:val="00A0147F"/>
    <w:rsid w:val="00A07B74"/>
    <w:rsid w:val="00A15558"/>
    <w:rsid w:val="00A155E9"/>
    <w:rsid w:val="00A2229F"/>
    <w:rsid w:val="00A2257D"/>
    <w:rsid w:val="00A22791"/>
    <w:rsid w:val="00A22A79"/>
    <w:rsid w:val="00A244B5"/>
    <w:rsid w:val="00A25A44"/>
    <w:rsid w:val="00A30142"/>
    <w:rsid w:val="00A33991"/>
    <w:rsid w:val="00A40FFC"/>
    <w:rsid w:val="00A41DB9"/>
    <w:rsid w:val="00A43106"/>
    <w:rsid w:val="00A5337E"/>
    <w:rsid w:val="00A557F0"/>
    <w:rsid w:val="00A561A1"/>
    <w:rsid w:val="00A56E60"/>
    <w:rsid w:val="00A72294"/>
    <w:rsid w:val="00A72C6F"/>
    <w:rsid w:val="00A73260"/>
    <w:rsid w:val="00A77863"/>
    <w:rsid w:val="00A81143"/>
    <w:rsid w:val="00A82582"/>
    <w:rsid w:val="00A82CA4"/>
    <w:rsid w:val="00A82F68"/>
    <w:rsid w:val="00A83069"/>
    <w:rsid w:val="00A86AE4"/>
    <w:rsid w:val="00A953D2"/>
    <w:rsid w:val="00AA0B47"/>
    <w:rsid w:val="00AA0EB7"/>
    <w:rsid w:val="00AA3B9F"/>
    <w:rsid w:val="00AA5085"/>
    <w:rsid w:val="00AB3CAC"/>
    <w:rsid w:val="00AB7728"/>
    <w:rsid w:val="00AC1217"/>
    <w:rsid w:val="00AD7969"/>
    <w:rsid w:val="00AE029A"/>
    <w:rsid w:val="00AE229D"/>
    <w:rsid w:val="00AE7AB4"/>
    <w:rsid w:val="00AF033B"/>
    <w:rsid w:val="00AF32A8"/>
    <w:rsid w:val="00AF6FF4"/>
    <w:rsid w:val="00B034F9"/>
    <w:rsid w:val="00B35ADC"/>
    <w:rsid w:val="00B46113"/>
    <w:rsid w:val="00B461C0"/>
    <w:rsid w:val="00B57B77"/>
    <w:rsid w:val="00B57C74"/>
    <w:rsid w:val="00B617CB"/>
    <w:rsid w:val="00B643E5"/>
    <w:rsid w:val="00B6458A"/>
    <w:rsid w:val="00B649AC"/>
    <w:rsid w:val="00B67BFA"/>
    <w:rsid w:val="00B76391"/>
    <w:rsid w:val="00B76573"/>
    <w:rsid w:val="00B77C14"/>
    <w:rsid w:val="00B8158C"/>
    <w:rsid w:val="00B8176F"/>
    <w:rsid w:val="00B93862"/>
    <w:rsid w:val="00B96D01"/>
    <w:rsid w:val="00BB03E5"/>
    <w:rsid w:val="00BB34E1"/>
    <w:rsid w:val="00BB5DEF"/>
    <w:rsid w:val="00BB641D"/>
    <w:rsid w:val="00BC03F2"/>
    <w:rsid w:val="00BC3F32"/>
    <w:rsid w:val="00BC5AE4"/>
    <w:rsid w:val="00BC7E94"/>
    <w:rsid w:val="00BD2ECD"/>
    <w:rsid w:val="00BD53EC"/>
    <w:rsid w:val="00BE0825"/>
    <w:rsid w:val="00BE0B93"/>
    <w:rsid w:val="00BE2B9B"/>
    <w:rsid w:val="00BE3A3C"/>
    <w:rsid w:val="00BF6704"/>
    <w:rsid w:val="00C025C2"/>
    <w:rsid w:val="00C07C35"/>
    <w:rsid w:val="00C10161"/>
    <w:rsid w:val="00C12E96"/>
    <w:rsid w:val="00C175F3"/>
    <w:rsid w:val="00C206FC"/>
    <w:rsid w:val="00C2513E"/>
    <w:rsid w:val="00C26C5B"/>
    <w:rsid w:val="00C35322"/>
    <w:rsid w:val="00C4000E"/>
    <w:rsid w:val="00C419AD"/>
    <w:rsid w:val="00C44F94"/>
    <w:rsid w:val="00C47ADC"/>
    <w:rsid w:val="00C56081"/>
    <w:rsid w:val="00C61E6A"/>
    <w:rsid w:val="00C70FFE"/>
    <w:rsid w:val="00C7174B"/>
    <w:rsid w:val="00C80DBE"/>
    <w:rsid w:val="00C978AE"/>
    <w:rsid w:val="00CA01F8"/>
    <w:rsid w:val="00CA63EE"/>
    <w:rsid w:val="00CA7292"/>
    <w:rsid w:val="00CB1C4A"/>
    <w:rsid w:val="00CB4C25"/>
    <w:rsid w:val="00CB7840"/>
    <w:rsid w:val="00CC2CED"/>
    <w:rsid w:val="00CC48CE"/>
    <w:rsid w:val="00CC6615"/>
    <w:rsid w:val="00CE16FB"/>
    <w:rsid w:val="00CE30EE"/>
    <w:rsid w:val="00CE4340"/>
    <w:rsid w:val="00CE58FF"/>
    <w:rsid w:val="00CF04D0"/>
    <w:rsid w:val="00CF2878"/>
    <w:rsid w:val="00CF4608"/>
    <w:rsid w:val="00CF4783"/>
    <w:rsid w:val="00CF59E3"/>
    <w:rsid w:val="00D04E6C"/>
    <w:rsid w:val="00D04FDD"/>
    <w:rsid w:val="00D11C4F"/>
    <w:rsid w:val="00D14968"/>
    <w:rsid w:val="00D20EEB"/>
    <w:rsid w:val="00D22A70"/>
    <w:rsid w:val="00D42787"/>
    <w:rsid w:val="00D461E6"/>
    <w:rsid w:val="00D475C7"/>
    <w:rsid w:val="00D52662"/>
    <w:rsid w:val="00D553CC"/>
    <w:rsid w:val="00D55A00"/>
    <w:rsid w:val="00D64B53"/>
    <w:rsid w:val="00D7049F"/>
    <w:rsid w:val="00D7578F"/>
    <w:rsid w:val="00D8009D"/>
    <w:rsid w:val="00D82560"/>
    <w:rsid w:val="00D8392A"/>
    <w:rsid w:val="00D83A68"/>
    <w:rsid w:val="00D87BB6"/>
    <w:rsid w:val="00D93C1D"/>
    <w:rsid w:val="00D93C5B"/>
    <w:rsid w:val="00DA0086"/>
    <w:rsid w:val="00DA2111"/>
    <w:rsid w:val="00DA7BCE"/>
    <w:rsid w:val="00DB56DD"/>
    <w:rsid w:val="00DC238C"/>
    <w:rsid w:val="00DC2DA9"/>
    <w:rsid w:val="00DD1669"/>
    <w:rsid w:val="00DE5D13"/>
    <w:rsid w:val="00DE6C76"/>
    <w:rsid w:val="00DE77C9"/>
    <w:rsid w:val="00DF576B"/>
    <w:rsid w:val="00DF5CD7"/>
    <w:rsid w:val="00E05AD7"/>
    <w:rsid w:val="00E116E5"/>
    <w:rsid w:val="00E2417D"/>
    <w:rsid w:val="00E30672"/>
    <w:rsid w:val="00E3148C"/>
    <w:rsid w:val="00E31BFB"/>
    <w:rsid w:val="00E3257E"/>
    <w:rsid w:val="00E400F0"/>
    <w:rsid w:val="00E45FD0"/>
    <w:rsid w:val="00E46D3F"/>
    <w:rsid w:val="00E52D39"/>
    <w:rsid w:val="00E62F68"/>
    <w:rsid w:val="00E66581"/>
    <w:rsid w:val="00E702F4"/>
    <w:rsid w:val="00E71FA5"/>
    <w:rsid w:val="00E73460"/>
    <w:rsid w:val="00E82173"/>
    <w:rsid w:val="00E841CD"/>
    <w:rsid w:val="00E86227"/>
    <w:rsid w:val="00E86E56"/>
    <w:rsid w:val="00EA18F4"/>
    <w:rsid w:val="00EA6271"/>
    <w:rsid w:val="00EA7452"/>
    <w:rsid w:val="00EA766D"/>
    <w:rsid w:val="00EB0F9A"/>
    <w:rsid w:val="00EB26B7"/>
    <w:rsid w:val="00EB3A0F"/>
    <w:rsid w:val="00EB5975"/>
    <w:rsid w:val="00EB650E"/>
    <w:rsid w:val="00EC2AE1"/>
    <w:rsid w:val="00ED05C4"/>
    <w:rsid w:val="00ED0F04"/>
    <w:rsid w:val="00ED3EAD"/>
    <w:rsid w:val="00ED70AB"/>
    <w:rsid w:val="00ED7EB6"/>
    <w:rsid w:val="00EE1A8C"/>
    <w:rsid w:val="00EE4014"/>
    <w:rsid w:val="00EE628A"/>
    <w:rsid w:val="00EE7C63"/>
    <w:rsid w:val="00EF353C"/>
    <w:rsid w:val="00EF3DF6"/>
    <w:rsid w:val="00F0029F"/>
    <w:rsid w:val="00F02CB2"/>
    <w:rsid w:val="00F03810"/>
    <w:rsid w:val="00F048D6"/>
    <w:rsid w:val="00F15F92"/>
    <w:rsid w:val="00F21B5A"/>
    <w:rsid w:val="00F21FE8"/>
    <w:rsid w:val="00F23262"/>
    <w:rsid w:val="00F2463C"/>
    <w:rsid w:val="00F26B0C"/>
    <w:rsid w:val="00F303FF"/>
    <w:rsid w:val="00F345C5"/>
    <w:rsid w:val="00F41E7F"/>
    <w:rsid w:val="00F4339E"/>
    <w:rsid w:val="00F51973"/>
    <w:rsid w:val="00F53388"/>
    <w:rsid w:val="00F5735F"/>
    <w:rsid w:val="00F915C2"/>
    <w:rsid w:val="00F95221"/>
    <w:rsid w:val="00F9718D"/>
    <w:rsid w:val="00FA05BA"/>
    <w:rsid w:val="00FA4832"/>
    <w:rsid w:val="00FA4C38"/>
    <w:rsid w:val="00FA7646"/>
    <w:rsid w:val="00FA7CB6"/>
    <w:rsid w:val="00FB4143"/>
    <w:rsid w:val="00FB4A7F"/>
    <w:rsid w:val="00FC15AF"/>
    <w:rsid w:val="00FC2465"/>
    <w:rsid w:val="00FC4237"/>
    <w:rsid w:val="00FC4E4C"/>
    <w:rsid w:val="00FD6C93"/>
    <w:rsid w:val="00FE2070"/>
    <w:rsid w:val="00FE3C67"/>
    <w:rsid w:val="00FE3D1C"/>
    <w:rsid w:val="00FE60E1"/>
    <w:rsid w:val="00FF2920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2016-12-09T19:52:00Z</dcterms:created>
  <dcterms:modified xsi:type="dcterms:W3CDTF">2016-12-09T19:52:00Z</dcterms:modified>
</cp:coreProperties>
</file>